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DA46B" w14:textId="77777777" w:rsidR="00B1298B" w:rsidRDefault="00B1298B" w:rsidP="00B1298B">
      <w:pPr>
        <w:tabs>
          <w:tab w:val="left" w:pos="7840"/>
        </w:tabs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7FE95AE8" w14:textId="77777777" w:rsidR="00B1298B" w:rsidRDefault="00B1298B" w:rsidP="00B1298B">
      <w:pPr>
        <w:tabs>
          <w:tab w:val="left" w:pos="7840"/>
        </w:tabs>
        <w:rPr>
          <w:rFonts w:ascii="黑体" w:eastAsia="黑体" w:hAnsi="黑体"/>
          <w:sz w:val="32"/>
          <w:szCs w:val="32"/>
        </w:rPr>
      </w:pPr>
    </w:p>
    <w:p w14:paraId="365185C5" w14:textId="77777777" w:rsidR="00B1298B" w:rsidRDefault="00B1298B" w:rsidP="00B1298B">
      <w:pPr>
        <w:snapToGrid w:val="0"/>
        <w:jc w:val="center"/>
        <w:rPr>
          <w:rFonts w:ascii="方正小标宋简体" w:eastAsia="方正小标宋简体" w:hAnsi="小标宋" w:cs="小标宋"/>
          <w:sz w:val="44"/>
          <w:szCs w:val="44"/>
        </w:rPr>
      </w:pPr>
      <w:r w:rsidRPr="004A5779">
        <w:rPr>
          <w:rFonts w:ascii="方正小标宋简体" w:eastAsia="方正小标宋简体" w:hAnsi="小标宋" w:cs="小标宋" w:hint="eastAsia"/>
          <w:sz w:val="44"/>
          <w:szCs w:val="44"/>
        </w:rPr>
        <w:t>2024年度江苏省科协十大代表调研课题</w:t>
      </w:r>
    </w:p>
    <w:p w14:paraId="7085AA69" w14:textId="77777777" w:rsidR="00B1298B" w:rsidRPr="004A5779" w:rsidRDefault="00B1298B" w:rsidP="00B1298B">
      <w:pPr>
        <w:snapToGrid w:val="0"/>
        <w:jc w:val="center"/>
        <w:rPr>
          <w:rFonts w:ascii="方正小标宋简体" w:eastAsia="方正小标宋简体" w:hAnsi="小标宋" w:cs="小标宋"/>
          <w:sz w:val="44"/>
          <w:szCs w:val="44"/>
          <w:shd w:val="clear" w:color="auto" w:fill="FFFFFF"/>
        </w:rPr>
      </w:pPr>
      <w:r w:rsidRPr="004A5779">
        <w:rPr>
          <w:rFonts w:ascii="方正小标宋简体" w:eastAsia="方正小标宋简体" w:hAnsi="小标宋" w:cs="小标宋" w:hint="eastAsia"/>
          <w:sz w:val="44"/>
          <w:szCs w:val="44"/>
        </w:rPr>
        <w:t>选题指南</w:t>
      </w:r>
    </w:p>
    <w:p w14:paraId="52E761CC" w14:textId="77777777" w:rsidR="00B1298B" w:rsidRPr="00C3255C" w:rsidRDefault="00B1298B" w:rsidP="00B1298B">
      <w:pPr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</w:p>
    <w:p w14:paraId="119FBF6E" w14:textId="77777777" w:rsidR="00B1298B" w:rsidRPr="005A6CFD" w:rsidRDefault="00B1298B" w:rsidP="00B1298B">
      <w:pPr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5A6CFD">
        <w:rPr>
          <w:rFonts w:ascii="黑体" w:eastAsia="黑体" w:hAnsi="黑体" w:hint="eastAsia"/>
          <w:color w:val="000000"/>
          <w:sz w:val="32"/>
          <w:szCs w:val="32"/>
        </w:rPr>
        <w:t>一、服务科技工作者类</w:t>
      </w:r>
    </w:p>
    <w:p w14:paraId="387F9D27" w14:textId="77777777" w:rsidR="00B1298B" w:rsidRPr="00E73421" w:rsidRDefault="00B1298B" w:rsidP="00B1298B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</w:t>
      </w:r>
      <w:r w:rsidRPr="008E6A80">
        <w:rPr>
          <w:rFonts w:eastAsia="仿宋_GB2312" w:hint="eastAsia"/>
          <w:sz w:val="32"/>
          <w:szCs w:val="32"/>
        </w:rPr>
        <w:t>进一步完善科技创新后备人才培养体系研究</w:t>
      </w:r>
    </w:p>
    <w:p w14:paraId="12BCB1DE" w14:textId="77777777" w:rsidR="00B1298B" w:rsidRDefault="00B1298B" w:rsidP="00B1298B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江苏省科技志愿服务发展现状研究</w:t>
      </w:r>
    </w:p>
    <w:p w14:paraId="6C005D2C" w14:textId="77777777" w:rsidR="00B1298B" w:rsidRDefault="00B1298B" w:rsidP="00B1298B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．江苏海外科技引才创新机制研究</w:t>
      </w:r>
    </w:p>
    <w:p w14:paraId="650364C8" w14:textId="77777777" w:rsidR="00B1298B" w:rsidRDefault="00B1298B" w:rsidP="00B1298B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．发挥企业在科普工作中的作用对策研究</w:t>
      </w:r>
    </w:p>
    <w:p w14:paraId="4E3E39FA" w14:textId="77777777" w:rsidR="00B1298B" w:rsidRDefault="00B1298B" w:rsidP="00B1298B">
      <w:pPr>
        <w:ind w:firstLineChars="200" w:firstLine="640"/>
        <w:rPr>
          <w:rFonts w:ascii="黑体" w:eastAsia="黑体" w:hAnsi="黑体" w:cs="楷体_GB2312"/>
          <w:sz w:val="32"/>
          <w:szCs w:val="32"/>
          <w:shd w:val="clear" w:color="auto" w:fill="FFFFFF"/>
        </w:rPr>
      </w:pPr>
      <w:bookmarkStart w:id="0" w:name="_Toc43202598"/>
      <w:bookmarkStart w:id="1" w:name="_Toc43202574"/>
      <w:r w:rsidRPr="005A6CFD">
        <w:rPr>
          <w:rFonts w:ascii="黑体" w:eastAsia="黑体" w:hAnsi="黑体" w:hint="eastAsia"/>
          <w:color w:val="000000"/>
          <w:sz w:val="32"/>
          <w:szCs w:val="32"/>
        </w:rPr>
        <w:t>二、服务创新驱动发展类</w:t>
      </w:r>
    </w:p>
    <w:p w14:paraId="4443062F" w14:textId="77777777" w:rsidR="00B1298B" w:rsidRPr="00E73421" w:rsidRDefault="00B1298B" w:rsidP="00B1298B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</w:t>
      </w:r>
      <w:r w:rsidRPr="008E6A80">
        <w:rPr>
          <w:rFonts w:eastAsia="仿宋_GB2312" w:hint="eastAsia"/>
          <w:sz w:val="32"/>
          <w:szCs w:val="32"/>
        </w:rPr>
        <w:t>江苏加快推进创新型产业集群高质量发展的对策研究</w:t>
      </w:r>
    </w:p>
    <w:p w14:paraId="5A511529" w14:textId="77777777" w:rsidR="00B1298B" w:rsidRPr="008E6A80" w:rsidRDefault="00B1298B" w:rsidP="00B1298B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2</w:t>
      </w:r>
      <w:bookmarkStart w:id="2" w:name="_Toc43202594"/>
      <w:bookmarkStart w:id="3" w:name="_Toc43202587"/>
      <w:bookmarkStart w:id="4" w:name="_Toc43202601"/>
      <w:bookmarkEnd w:id="0"/>
      <w:r>
        <w:rPr>
          <w:rFonts w:eastAsia="仿宋_GB2312" w:hint="eastAsia"/>
          <w:sz w:val="32"/>
          <w:szCs w:val="32"/>
        </w:rPr>
        <w:t>．</w:t>
      </w:r>
      <w:r w:rsidRPr="008E6A80">
        <w:rPr>
          <w:rFonts w:eastAsia="仿宋_GB2312" w:hint="eastAsia"/>
          <w:sz w:val="32"/>
          <w:szCs w:val="32"/>
        </w:rPr>
        <w:t>数字</w:t>
      </w:r>
      <w:r>
        <w:rPr>
          <w:rFonts w:eastAsia="仿宋_GB2312" w:hint="eastAsia"/>
          <w:sz w:val="32"/>
          <w:szCs w:val="32"/>
        </w:rPr>
        <w:t>经济对产业绿色高质量发展的</w:t>
      </w:r>
      <w:r w:rsidRPr="008E6A80">
        <w:rPr>
          <w:rFonts w:eastAsia="仿宋_GB2312" w:hint="eastAsia"/>
          <w:sz w:val="32"/>
          <w:szCs w:val="32"/>
        </w:rPr>
        <w:t>研究</w:t>
      </w:r>
    </w:p>
    <w:p w14:paraId="73A5A8CC" w14:textId="77777777" w:rsidR="00B1298B" w:rsidRDefault="00B1298B" w:rsidP="00B1298B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3</w:t>
      </w:r>
      <w:bookmarkEnd w:id="2"/>
      <w:bookmarkEnd w:id="3"/>
      <w:r>
        <w:rPr>
          <w:rFonts w:eastAsia="仿宋_GB2312" w:hint="eastAsia"/>
          <w:sz w:val="32"/>
          <w:szCs w:val="32"/>
        </w:rPr>
        <w:t>．技术创新方法推广应用体系建设实践与服务模式研究</w:t>
      </w:r>
    </w:p>
    <w:p w14:paraId="35499152" w14:textId="77777777" w:rsidR="00B1298B" w:rsidRPr="008E6A80" w:rsidRDefault="00B1298B" w:rsidP="00B1298B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．科技小院在江苏省乡村振兴中的作用及其机制研究</w:t>
      </w:r>
    </w:p>
    <w:p w14:paraId="6258D054" w14:textId="77777777" w:rsidR="00B1298B" w:rsidRPr="005A6CFD" w:rsidRDefault="00B1298B" w:rsidP="00B1298B">
      <w:pPr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5A6CFD">
        <w:rPr>
          <w:rFonts w:ascii="黑体" w:eastAsia="黑体" w:hAnsi="黑体" w:hint="eastAsia"/>
          <w:color w:val="000000"/>
          <w:sz w:val="32"/>
          <w:szCs w:val="32"/>
        </w:rPr>
        <w:t>三、服务全民科学素质提高类</w:t>
      </w:r>
      <w:bookmarkStart w:id="5" w:name="_Toc43202597"/>
    </w:p>
    <w:p w14:paraId="043D02AE" w14:textId="77777777" w:rsidR="00B1298B" w:rsidRPr="00E73421" w:rsidRDefault="00B1298B" w:rsidP="00B1298B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1</w:t>
      </w:r>
      <w:bookmarkEnd w:id="5"/>
      <w:r>
        <w:rPr>
          <w:rFonts w:eastAsia="仿宋_GB2312" w:hint="eastAsia"/>
          <w:sz w:val="32"/>
          <w:szCs w:val="32"/>
        </w:rPr>
        <w:t>．</w:t>
      </w:r>
      <w:r w:rsidRPr="008E6A80">
        <w:rPr>
          <w:rFonts w:eastAsia="仿宋_GB2312" w:hint="eastAsia"/>
          <w:sz w:val="32"/>
          <w:szCs w:val="32"/>
        </w:rPr>
        <w:t>大学生科学素养</w:t>
      </w:r>
      <w:r>
        <w:rPr>
          <w:rFonts w:eastAsia="仿宋_GB2312" w:hint="eastAsia"/>
          <w:sz w:val="32"/>
          <w:szCs w:val="32"/>
        </w:rPr>
        <w:t>现状</w:t>
      </w:r>
      <w:r w:rsidRPr="008E6A80">
        <w:rPr>
          <w:rFonts w:eastAsia="仿宋_GB2312" w:hint="eastAsia"/>
          <w:sz w:val="32"/>
          <w:szCs w:val="32"/>
        </w:rPr>
        <w:t>调查与</w:t>
      </w:r>
      <w:r>
        <w:rPr>
          <w:rFonts w:eastAsia="仿宋_GB2312" w:hint="eastAsia"/>
          <w:sz w:val="32"/>
          <w:szCs w:val="32"/>
        </w:rPr>
        <w:t>对策</w:t>
      </w:r>
      <w:r w:rsidRPr="008E6A80">
        <w:rPr>
          <w:rFonts w:eastAsia="仿宋_GB2312" w:hint="eastAsia"/>
          <w:sz w:val="32"/>
          <w:szCs w:val="32"/>
        </w:rPr>
        <w:t>研究</w:t>
      </w:r>
    </w:p>
    <w:p w14:paraId="339C90B9" w14:textId="77777777" w:rsidR="00B1298B" w:rsidRPr="00E73421" w:rsidRDefault="00B1298B" w:rsidP="00B1298B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</w:t>
      </w:r>
      <w:r w:rsidRPr="008E6A80">
        <w:rPr>
          <w:rFonts w:eastAsia="仿宋_GB2312" w:hint="eastAsia"/>
          <w:sz w:val="32"/>
          <w:szCs w:val="32"/>
        </w:rPr>
        <w:t>科普教育</w:t>
      </w:r>
      <w:r>
        <w:rPr>
          <w:rFonts w:eastAsia="仿宋_GB2312" w:hint="eastAsia"/>
          <w:sz w:val="32"/>
          <w:szCs w:val="32"/>
        </w:rPr>
        <w:t>设施</w:t>
      </w:r>
      <w:r w:rsidRPr="008E6A80">
        <w:rPr>
          <w:rFonts w:eastAsia="仿宋_GB2312" w:hint="eastAsia"/>
          <w:sz w:val="32"/>
          <w:szCs w:val="32"/>
        </w:rPr>
        <w:t>建设</w:t>
      </w:r>
      <w:r>
        <w:rPr>
          <w:rFonts w:eastAsia="仿宋_GB2312" w:hint="eastAsia"/>
          <w:sz w:val="32"/>
          <w:szCs w:val="32"/>
        </w:rPr>
        <w:t>现状与对策</w:t>
      </w:r>
      <w:r w:rsidRPr="008E6A80">
        <w:rPr>
          <w:rFonts w:eastAsia="仿宋_GB2312" w:hint="eastAsia"/>
          <w:sz w:val="32"/>
          <w:szCs w:val="32"/>
        </w:rPr>
        <w:t>研究</w:t>
      </w:r>
    </w:p>
    <w:p w14:paraId="1868D5F0" w14:textId="77777777" w:rsidR="00B1298B" w:rsidRDefault="00B1298B" w:rsidP="00B1298B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中</w:t>
      </w:r>
      <w:r>
        <w:rPr>
          <w:rFonts w:eastAsia="仿宋_GB2312" w:hint="eastAsia"/>
          <w:sz w:val="32"/>
          <w:szCs w:val="32"/>
        </w:rPr>
        <w:t>小学科创教育集约化发展的策略研究</w:t>
      </w:r>
    </w:p>
    <w:p w14:paraId="08E40BAB" w14:textId="77777777" w:rsidR="00B1298B" w:rsidRDefault="00B1298B" w:rsidP="00B1298B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．科技辅导员培养机制现状及对策研究</w:t>
      </w:r>
    </w:p>
    <w:p w14:paraId="2FA04A6E" w14:textId="77777777" w:rsidR="00B1298B" w:rsidRPr="005A6CFD" w:rsidRDefault="00B1298B" w:rsidP="00B1298B">
      <w:pPr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5A6CFD">
        <w:rPr>
          <w:rFonts w:ascii="黑体" w:eastAsia="黑体" w:hAnsi="黑体" w:hint="eastAsia"/>
          <w:color w:val="000000"/>
          <w:sz w:val="32"/>
          <w:szCs w:val="32"/>
        </w:rPr>
        <w:lastRenderedPageBreak/>
        <w:t>四、服务党委政府科学决策类</w:t>
      </w:r>
    </w:p>
    <w:p w14:paraId="3354375A" w14:textId="77777777" w:rsidR="00B1298B" w:rsidRDefault="00B1298B" w:rsidP="00B1298B">
      <w:pPr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</w:t>
      </w:r>
      <w:r w:rsidRPr="008E6A80">
        <w:rPr>
          <w:rFonts w:eastAsia="仿宋_GB2312" w:hint="eastAsia"/>
          <w:sz w:val="32"/>
          <w:szCs w:val="32"/>
        </w:rPr>
        <w:t>区域型</w:t>
      </w:r>
      <w:proofErr w:type="gramStart"/>
      <w:r w:rsidRPr="008E6A80">
        <w:rPr>
          <w:rFonts w:eastAsia="仿宋_GB2312" w:hint="eastAsia"/>
          <w:sz w:val="32"/>
          <w:szCs w:val="32"/>
        </w:rPr>
        <w:t>科技智库建设</w:t>
      </w:r>
      <w:proofErr w:type="gramEnd"/>
      <w:r w:rsidRPr="008E6A80">
        <w:rPr>
          <w:rFonts w:eastAsia="仿宋_GB2312" w:hint="eastAsia"/>
          <w:sz w:val="32"/>
          <w:szCs w:val="32"/>
        </w:rPr>
        <w:t>现状与对策研究</w:t>
      </w:r>
    </w:p>
    <w:p w14:paraId="40DC45EC" w14:textId="77777777" w:rsidR="00B1298B" w:rsidRPr="00E73421" w:rsidRDefault="00B1298B" w:rsidP="00B1298B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．深化高校技术转移中心促进企业创新的模式研究</w:t>
      </w:r>
    </w:p>
    <w:p w14:paraId="5D733A7C" w14:textId="77777777" w:rsidR="00B1298B" w:rsidRDefault="00B1298B" w:rsidP="00B1298B">
      <w:pPr>
        <w:ind w:firstLineChars="200" w:firstLine="640"/>
        <w:rPr>
          <w:rFonts w:eastAsia="仿宋_GB2312"/>
          <w:sz w:val="32"/>
          <w:szCs w:val="32"/>
        </w:rPr>
      </w:pPr>
      <w:bookmarkStart w:id="6" w:name="_Toc43202616"/>
      <w:r w:rsidRPr="00E73421">
        <w:rPr>
          <w:rFonts w:eastAsia="仿宋_GB2312"/>
          <w:sz w:val="32"/>
          <w:szCs w:val="32"/>
        </w:rPr>
        <w:t>3</w:t>
      </w:r>
      <w:bookmarkEnd w:id="6"/>
      <w:r>
        <w:rPr>
          <w:rFonts w:eastAsia="仿宋_GB2312" w:hint="eastAsia"/>
          <w:sz w:val="32"/>
          <w:szCs w:val="32"/>
        </w:rPr>
        <w:t>．</w:t>
      </w:r>
      <w:r w:rsidRPr="008E6A80">
        <w:rPr>
          <w:rFonts w:eastAsia="仿宋_GB2312" w:hint="eastAsia"/>
          <w:sz w:val="32"/>
          <w:szCs w:val="32"/>
        </w:rPr>
        <w:t>科技创新政策落实情况评估与对策研究</w:t>
      </w:r>
    </w:p>
    <w:p w14:paraId="28979964" w14:textId="77777777" w:rsidR="00B1298B" w:rsidRPr="008E6A80" w:rsidRDefault="00B1298B" w:rsidP="00B1298B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．科技期刊服务科研成果转化研究</w:t>
      </w:r>
    </w:p>
    <w:p w14:paraId="5AE44BD9" w14:textId="77777777" w:rsidR="00B1298B" w:rsidRPr="005A6CFD" w:rsidRDefault="00B1298B" w:rsidP="00B1298B">
      <w:pPr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5A6CFD">
        <w:rPr>
          <w:rFonts w:ascii="黑体" w:eastAsia="黑体" w:hAnsi="黑体" w:hint="eastAsia"/>
          <w:color w:val="000000"/>
          <w:sz w:val="32"/>
          <w:szCs w:val="32"/>
        </w:rPr>
        <w:t>五、推进组织建设深化改革类</w:t>
      </w:r>
    </w:p>
    <w:p w14:paraId="033E985B" w14:textId="77777777" w:rsidR="00B1298B" w:rsidRPr="005E084C" w:rsidRDefault="00B1298B" w:rsidP="00B1298B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</w:t>
      </w:r>
      <w:r w:rsidRPr="005E084C">
        <w:rPr>
          <w:rFonts w:eastAsia="仿宋_GB2312" w:hint="eastAsia"/>
          <w:sz w:val="32"/>
          <w:szCs w:val="32"/>
        </w:rPr>
        <w:t>院士助力经济社会发展常态化运行机制研究</w:t>
      </w:r>
      <w:bookmarkEnd w:id="1"/>
      <w:bookmarkEnd w:id="4"/>
    </w:p>
    <w:p w14:paraId="13678A57" w14:textId="77777777" w:rsidR="00B1298B" w:rsidRPr="00244788" w:rsidRDefault="00B1298B" w:rsidP="00B1298B">
      <w:pPr>
        <w:ind w:firstLineChars="200" w:firstLine="640"/>
        <w:jc w:val="left"/>
        <w:rPr>
          <w:rFonts w:eastAsia="仿宋_GB2312"/>
          <w:sz w:val="32"/>
          <w:szCs w:val="32"/>
        </w:rPr>
      </w:pPr>
      <w:bookmarkStart w:id="7" w:name="_Toc43202592"/>
      <w:bookmarkStart w:id="8" w:name="_Toc43202575"/>
      <w:r w:rsidRPr="00E73421">
        <w:rPr>
          <w:rFonts w:eastAsia="仿宋_GB2312"/>
          <w:sz w:val="32"/>
          <w:szCs w:val="32"/>
        </w:rPr>
        <w:t>2</w:t>
      </w:r>
      <w:bookmarkEnd w:id="7"/>
      <w:r>
        <w:rPr>
          <w:rFonts w:eastAsia="仿宋_GB2312" w:hint="eastAsia"/>
          <w:sz w:val="32"/>
          <w:szCs w:val="32"/>
        </w:rPr>
        <w:t>．社会团体组织数字化进程及其影响研究</w:t>
      </w:r>
    </w:p>
    <w:bookmarkEnd w:id="8"/>
    <w:p w14:paraId="0632F6B1" w14:textId="77777777" w:rsidR="00B1298B" w:rsidRDefault="00B1298B" w:rsidP="00B1298B">
      <w:pPr>
        <w:ind w:firstLineChars="200" w:firstLine="640"/>
        <w:jc w:val="left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</w:t>
      </w:r>
      <w:r w:rsidRPr="005E084C">
        <w:rPr>
          <w:rFonts w:eastAsia="仿宋_GB2312" w:hint="eastAsia"/>
          <w:sz w:val="32"/>
          <w:szCs w:val="32"/>
        </w:rPr>
        <w:t>科协组织服务中小企业科技创新发展的能力提升路径研究</w:t>
      </w:r>
    </w:p>
    <w:p w14:paraId="6C2E8890" w14:textId="77777777" w:rsidR="00B1298B" w:rsidRDefault="00B1298B" w:rsidP="00B1298B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．新时代学会科普能力建设与提升路径研究</w:t>
      </w:r>
    </w:p>
    <w:p w14:paraId="673E13F6" w14:textId="77777777" w:rsidR="00A26113" w:rsidRPr="00B1298B" w:rsidRDefault="00A26113"/>
    <w:sectPr w:rsidR="00A26113" w:rsidRPr="00B12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98B"/>
    <w:rsid w:val="00A26113"/>
    <w:rsid w:val="00B1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DF320"/>
  <w15:chartTrackingRefBased/>
  <w15:docId w15:val="{4B60F50B-8D41-4E0F-AFCF-1C2AAB22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9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Rising</dc:creator>
  <cp:keywords/>
  <dc:description/>
  <cp:lastModifiedBy>Chen Rising</cp:lastModifiedBy>
  <cp:revision>1</cp:revision>
  <dcterms:created xsi:type="dcterms:W3CDTF">2024-01-30T01:56:00Z</dcterms:created>
  <dcterms:modified xsi:type="dcterms:W3CDTF">2024-01-30T01:58:00Z</dcterms:modified>
</cp:coreProperties>
</file>