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1D01" w14:textId="77777777" w:rsidR="005A3687" w:rsidRDefault="005A3687" w:rsidP="005A3687">
      <w:pPr>
        <w:tabs>
          <w:tab w:val="left" w:pos="8190"/>
        </w:tabs>
        <w:autoSpaceDE/>
        <w:autoSpaceDN/>
        <w:adjustRightInd w:val="0"/>
        <w:spacing w:line="240" w:lineRule="auto"/>
        <w:ind w:firstLine="0"/>
        <w:rPr>
          <w:rFonts w:eastAsia="方正黑体_GBK" w:hint="eastAsia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 w:hint="eastAsia"/>
          <w:szCs w:val="32"/>
        </w:rPr>
        <w:t>3</w:t>
      </w:r>
    </w:p>
    <w:p w14:paraId="1EF8A4C7" w14:textId="77777777" w:rsidR="005A3687" w:rsidRDefault="005A3687" w:rsidP="005A3687">
      <w:pPr>
        <w:tabs>
          <w:tab w:val="left" w:pos="8190"/>
        </w:tabs>
        <w:autoSpaceDE/>
        <w:autoSpaceDN/>
        <w:adjustRightInd w:val="0"/>
        <w:spacing w:line="240" w:lineRule="auto"/>
        <w:ind w:firstLine="0"/>
        <w:rPr>
          <w:rFonts w:eastAsia="方正黑体_GBK" w:hint="eastAsia"/>
          <w:szCs w:val="32"/>
        </w:rPr>
      </w:pPr>
    </w:p>
    <w:p w14:paraId="43D6320C" w14:textId="77777777" w:rsidR="005A3687" w:rsidRDefault="005A3687" w:rsidP="005A3687">
      <w:pPr>
        <w:tabs>
          <w:tab w:val="left" w:pos="8190"/>
        </w:tabs>
        <w:autoSpaceDE/>
        <w:autoSpaceDN/>
        <w:adjustRightInd w:val="0"/>
        <w:spacing w:line="240" w:lineRule="auto"/>
        <w:ind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承 诺 书</w:t>
      </w:r>
    </w:p>
    <w:p w14:paraId="0B4AC257" w14:textId="77777777" w:rsidR="005A3687" w:rsidRDefault="005A3687" w:rsidP="005A3687">
      <w:pPr>
        <w:autoSpaceDE/>
        <w:autoSpaceDN/>
        <w:adjustRightInd w:val="0"/>
        <w:spacing w:line="240" w:lineRule="auto"/>
        <w:ind w:firstLine="0"/>
      </w:pPr>
    </w:p>
    <w:p w14:paraId="4E0E3E20" w14:textId="77777777" w:rsidR="005A3687" w:rsidRDefault="005A3687" w:rsidP="005A3687">
      <w:pPr>
        <w:autoSpaceDE/>
        <w:autoSpaceDN/>
        <w:adjustRightInd w:val="0"/>
        <w:spacing w:line="590" w:lineRule="exact"/>
        <w:ind w:firstLine="641"/>
        <w:rPr>
          <w:szCs w:val="32"/>
        </w:rPr>
      </w:pPr>
      <w:r>
        <w:rPr>
          <w:rFonts w:hint="eastAsia"/>
          <w:color w:val="000000"/>
        </w:rPr>
        <w:t>本单位</w:t>
      </w:r>
      <w:r>
        <w:rPr>
          <w:color w:val="000000"/>
        </w:rPr>
        <w:t>已认真学习</w:t>
      </w:r>
      <w:r>
        <w:rPr>
          <w:rFonts w:hint="eastAsia"/>
          <w:color w:val="000000"/>
        </w:rPr>
        <w:t>国家和省关于科研设施与仪器开放共享的制度和规定</w:t>
      </w:r>
      <w:r>
        <w:rPr>
          <w:color w:val="000000"/>
        </w:rPr>
        <w:t>，</w:t>
      </w:r>
      <w:r>
        <w:rPr>
          <w:rFonts w:ascii="方正仿宋_GBK" w:hAnsi="方正仿宋_GBK" w:cs="方正仿宋_GBK" w:hint="eastAsia"/>
          <w:color w:val="000000"/>
        </w:rPr>
        <w:t>准确掌握相关制度和填报要求。承诺对报送材料</w:t>
      </w:r>
      <w:r>
        <w:rPr>
          <w:color w:val="000000"/>
        </w:rPr>
        <w:t>的真实性、</w:t>
      </w:r>
      <w:r>
        <w:rPr>
          <w:rFonts w:hint="eastAsia"/>
          <w:color w:val="000000"/>
        </w:rPr>
        <w:t>有效性、</w:t>
      </w:r>
      <w:r>
        <w:rPr>
          <w:color w:val="000000"/>
        </w:rPr>
        <w:t>完整性负责，如果出现</w:t>
      </w:r>
      <w:r>
        <w:rPr>
          <w:rFonts w:hint="eastAsia"/>
          <w:color w:val="000000"/>
        </w:rPr>
        <w:t>报送</w:t>
      </w:r>
      <w:r>
        <w:rPr>
          <w:color w:val="000000"/>
        </w:rPr>
        <w:t>情况与核实情况不一致等情形，自愿</w:t>
      </w:r>
      <w:r>
        <w:rPr>
          <w:rFonts w:hint="eastAsia"/>
          <w:color w:val="000000"/>
        </w:rPr>
        <w:t>承担相关责任</w:t>
      </w:r>
      <w:r>
        <w:rPr>
          <w:color w:val="000000"/>
        </w:rPr>
        <w:t>。</w:t>
      </w:r>
    </w:p>
    <w:p w14:paraId="13722626" w14:textId="77777777" w:rsidR="005A3687" w:rsidRDefault="005A3687" w:rsidP="005A3687">
      <w:pPr>
        <w:widowControl/>
        <w:autoSpaceDE/>
        <w:adjustRightInd w:val="0"/>
        <w:spacing w:line="590" w:lineRule="exact"/>
        <w:ind w:firstLine="0"/>
        <w:jc w:val="left"/>
        <w:rPr>
          <w:rFonts w:hint="eastAsia"/>
          <w:bCs/>
          <w:color w:val="000000"/>
          <w:kern w:val="2"/>
          <w:sz w:val="28"/>
          <w:szCs w:val="28"/>
        </w:rPr>
      </w:pPr>
    </w:p>
    <w:p w14:paraId="1D2E2F16" w14:textId="77777777" w:rsidR="005A3687" w:rsidRDefault="005A3687" w:rsidP="005A3687">
      <w:pPr>
        <w:pStyle w:val="a3"/>
        <w:adjustRightInd w:val="0"/>
        <w:spacing w:line="590" w:lineRule="exact"/>
        <w:rPr>
          <w:rFonts w:hint="eastAsia"/>
        </w:rPr>
      </w:pPr>
    </w:p>
    <w:p w14:paraId="0FD12A13" w14:textId="77777777" w:rsidR="005A3687" w:rsidRDefault="005A3687" w:rsidP="005A3687">
      <w:pPr>
        <w:pStyle w:val="a3"/>
        <w:adjustRightInd w:val="0"/>
        <w:spacing w:line="590" w:lineRule="exact"/>
        <w:rPr>
          <w:rFonts w:hint="eastAsia"/>
        </w:rPr>
      </w:pPr>
    </w:p>
    <w:p w14:paraId="6647CE87" w14:textId="77777777" w:rsidR="005A3687" w:rsidRDefault="005A3687" w:rsidP="005A3687">
      <w:pPr>
        <w:widowControl/>
        <w:autoSpaceDE/>
        <w:adjustRightInd w:val="0"/>
        <w:spacing w:line="590" w:lineRule="exact"/>
        <w:ind w:firstLineChars="100" w:firstLine="280"/>
        <w:jc w:val="left"/>
        <w:rPr>
          <w:rFonts w:hint="eastAsia"/>
          <w:bCs/>
          <w:color w:val="000000"/>
          <w:kern w:val="2"/>
          <w:szCs w:val="32"/>
        </w:rPr>
      </w:pPr>
      <w:r>
        <w:rPr>
          <w:rFonts w:hint="eastAsia"/>
          <w:bCs/>
          <w:color w:val="000000"/>
          <w:kern w:val="2"/>
          <w:sz w:val="28"/>
          <w:szCs w:val="28"/>
        </w:rPr>
        <w:t xml:space="preserve">                                    </w:t>
      </w:r>
      <w:r>
        <w:rPr>
          <w:rFonts w:hint="eastAsia"/>
          <w:bCs/>
          <w:color w:val="000000"/>
          <w:kern w:val="2"/>
          <w:szCs w:val="32"/>
        </w:rPr>
        <w:t>单位（盖章）：</w:t>
      </w:r>
    </w:p>
    <w:p w14:paraId="6BCAF0A6" w14:textId="77777777" w:rsidR="005A3687" w:rsidRDefault="005A3687" w:rsidP="005A3687">
      <w:pPr>
        <w:ind w:firstLine="0"/>
        <w:rPr>
          <w:rFonts w:hint="eastAsia"/>
        </w:rPr>
      </w:pPr>
      <w:r>
        <w:rPr>
          <w:rFonts w:ascii="宋体" w:hAnsi="宋体" w:cs="宋体" w:hint="eastAsia"/>
          <w:sz w:val="28"/>
          <w:szCs w:val="22"/>
        </w:rPr>
        <w:t xml:space="preserve">                                     </w:t>
      </w:r>
      <w:r>
        <w:rPr>
          <w:rFonts w:hint="eastAsia"/>
          <w:bCs/>
          <w:color w:val="000000"/>
          <w:kern w:val="2"/>
          <w:szCs w:val="32"/>
        </w:rPr>
        <w:t>2024</w:t>
      </w:r>
      <w:r>
        <w:rPr>
          <w:rFonts w:hint="eastAsia"/>
          <w:bCs/>
          <w:color w:val="000000"/>
          <w:kern w:val="2"/>
          <w:szCs w:val="32"/>
        </w:rPr>
        <w:t>年</w:t>
      </w:r>
      <w:r>
        <w:rPr>
          <w:rFonts w:hint="eastAsia"/>
          <w:bCs/>
          <w:color w:val="000000"/>
          <w:kern w:val="2"/>
          <w:szCs w:val="32"/>
        </w:rPr>
        <w:t xml:space="preserve">  </w:t>
      </w:r>
      <w:r>
        <w:rPr>
          <w:rFonts w:hint="eastAsia"/>
          <w:bCs/>
          <w:color w:val="000000"/>
          <w:kern w:val="2"/>
          <w:szCs w:val="32"/>
        </w:rPr>
        <w:t>月</w:t>
      </w:r>
      <w:r>
        <w:rPr>
          <w:rFonts w:hint="eastAsia"/>
          <w:bCs/>
          <w:color w:val="000000"/>
          <w:kern w:val="2"/>
          <w:szCs w:val="32"/>
        </w:rPr>
        <w:t xml:space="preserve">  </w:t>
      </w:r>
      <w:r>
        <w:rPr>
          <w:rFonts w:hint="eastAsia"/>
          <w:bCs/>
          <w:color w:val="000000"/>
          <w:kern w:val="2"/>
          <w:szCs w:val="32"/>
        </w:rPr>
        <w:t>日</w:t>
      </w:r>
    </w:p>
    <w:p w14:paraId="6A7D572D" w14:textId="77777777" w:rsidR="00331459" w:rsidRDefault="00331459"/>
    <w:sectPr w:rsidR="00331459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Mono CJK HK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07D0" w14:textId="77777777" w:rsidR="007955EA" w:rsidRDefault="00266F8A">
    <w:pPr>
      <w:pStyle w:val="a5"/>
      <w:ind w:leftChars="100" w:left="320" w:rightChars="100" w:right="320"/>
      <w:jc w:val="both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</w:rPr>
      <w:t>2</w:t>
    </w:r>
    <w:r>
      <w:fldChar w:fldCharType="end"/>
    </w:r>
    <w:r>
      <w:rPr>
        <w:rStyle w:val="a7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6180" w14:textId="77777777" w:rsidR="007955EA" w:rsidRDefault="00266F8A">
    <w:pPr>
      <w:pStyle w:val="a5"/>
      <w:ind w:leftChars="100" w:left="320" w:rightChars="100" w:right="320"/>
      <w:jc w:val="right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</w:rPr>
      <w:t>1</w:t>
    </w:r>
    <w:r>
      <w:fldChar w:fldCharType="end"/>
    </w:r>
    <w:r>
      <w:rPr>
        <w:rStyle w:val="a7"/>
        <w:rFonts w:hint="eastAsia"/>
      </w:rPr>
      <w:t xml:space="preserve"> </w:t>
    </w:r>
    <w:r>
      <w:rPr>
        <w:rFonts w:hint="eastAsia"/>
      </w:rPr>
      <w:t>—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3695C5"/>
    <w:multiLevelType w:val="singleLevel"/>
    <w:tmpl w:val="AF3695C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87"/>
    <w:rsid w:val="001C6AD3"/>
    <w:rsid w:val="00266F8A"/>
    <w:rsid w:val="00331459"/>
    <w:rsid w:val="005A3687"/>
    <w:rsid w:val="00A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502B"/>
  <w15:chartTrackingRefBased/>
  <w15:docId w15:val="{33DF05BB-C153-4219-AD55-B4F5EB9A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68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3687"/>
    <w:rPr>
      <w:rFonts w:ascii="微软雅黑" w:eastAsia="微软雅黑" w:hAnsi="微软雅黑" w:cs="微软雅黑"/>
      <w:szCs w:val="32"/>
    </w:rPr>
  </w:style>
  <w:style w:type="character" w:customStyle="1" w:styleId="a4">
    <w:name w:val="正文文本 字符"/>
    <w:basedOn w:val="a0"/>
    <w:link w:val="a3"/>
    <w:uiPriority w:val="1"/>
    <w:rsid w:val="005A3687"/>
    <w:rPr>
      <w:rFonts w:ascii="微软雅黑" w:eastAsia="微软雅黑" w:hAnsi="微软雅黑" w:cs="微软雅黑"/>
      <w:snapToGrid w:val="0"/>
      <w:kern w:val="0"/>
      <w:sz w:val="32"/>
      <w:szCs w:val="32"/>
    </w:rPr>
  </w:style>
  <w:style w:type="paragraph" w:styleId="a5">
    <w:name w:val="footer"/>
    <w:basedOn w:val="a"/>
    <w:link w:val="a6"/>
    <w:rsid w:val="005A3687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a6">
    <w:name w:val="页脚 字符"/>
    <w:basedOn w:val="a0"/>
    <w:link w:val="a5"/>
    <w:rsid w:val="005A3687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7">
    <w:name w:val="page number"/>
    <w:rsid w:val="005A3687"/>
  </w:style>
  <w:style w:type="paragraph" w:customStyle="1" w:styleId="TableParagraph">
    <w:name w:val="Table Paragraph"/>
    <w:basedOn w:val="a"/>
    <w:uiPriority w:val="1"/>
    <w:qFormat/>
    <w:rsid w:val="005A3687"/>
    <w:pPr>
      <w:snapToGrid/>
      <w:spacing w:line="346" w:lineRule="exact"/>
      <w:ind w:left="107"/>
    </w:pPr>
    <w:rPr>
      <w:rFonts w:ascii="Noto Sans Mono CJK HK" w:eastAsia="Noto Sans Mono CJK HK" w:hAnsi="Noto Sans Mono CJK HK" w:cs="Noto Sans Mono CJK HK"/>
      <w:snapToGrid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顾亮亮</dc:creator>
  <cp:keywords/>
  <dc:description/>
  <cp:lastModifiedBy>顾亮亮</cp:lastModifiedBy>
  <cp:revision>2</cp:revision>
  <dcterms:created xsi:type="dcterms:W3CDTF">2024-09-06T03:23:00Z</dcterms:created>
  <dcterms:modified xsi:type="dcterms:W3CDTF">2024-09-06T03:23:00Z</dcterms:modified>
</cp:coreProperties>
</file>